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6CAD454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90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06 DEC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7F43B0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4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- </w:t>
      </w:r>
      <w:r w:rsidR="004F651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FD5B50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1" w:name="_Hlk130386454"/>
            <w:bookmarkStart w:id="2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2F58A4D" w:rsidR="00E321AA" w:rsidRPr="00FD5B50" w:rsidRDefault="00D442A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ESSA A</w:t>
            </w:r>
            <w:r w:rsidRPr="00FD5B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rlanda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13B06DF" w:rsidR="00E321AA" w:rsidRPr="00FD5B50" w:rsidRDefault="00D442A6" w:rsidP="002D6B0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EFRO Rovaniemi</w:t>
            </w:r>
          </w:p>
        </w:tc>
      </w:tr>
      <w:bookmarkEnd w:id="1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3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064A5A88" w:rsidR="00E321AA" w:rsidRPr="00FD5B50" w:rsidRDefault="00D442A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RESNA M607 ELBOG M82 MISMO NEMGU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D8E37A8" w:rsidR="00E321AA" w:rsidRPr="00FD5B50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5C1B3D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D442A6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5C1B3D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3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A47EE3C" w:rsidR="00E321AA" w:rsidRPr="00FD5B50" w:rsidRDefault="00D442A6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483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A3C955E" w:rsidR="00E321AA" w:rsidRPr="00FD5B50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713EB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3713EB"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3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A093C73" w:rsidR="00E321AA" w:rsidRPr="00FD5B50" w:rsidRDefault="003713EB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EFOU </w:t>
            </w:r>
            <w:proofErr w:type="spellStart"/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O</w:t>
            </w: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ullu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F6FC837" w:rsidR="00E321AA" w:rsidRPr="00FD5B50" w:rsidRDefault="004956F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99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FD5B50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0223E3" w:rsidRPr="00FD5B50" w14:paraId="21B653B0" w14:textId="77777777" w:rsidTr="00FD5B50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A113B3B" w14:textId="3452A3AE" w:rsidR="000223E3" w:rsidRPr="00FD5B50" w:rsidRDefault="0062076D" w:rsidP="001864E0">
            <w:pPr>
              <w:spacing w:before="120" w:after="0" w:line="240" w:lineRule="auto"/>
              <w:ind w:right="-108"/>
              <w:rPr>
                <w:sz w:val="20"/>
                <w:szCs w:val="20"/>
              </w:rPr>
            </w:pPr>
            <w:r w:rsidRPr="00FD5B50">
              <w:rPr>
                <w:sz w:val="20"/>
                <w:szCs w:val="20"/>
              </w:rPr>
              <w:t>Arlanda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21A3028" w14:textId="0484959F" w:rsidR="000223E3" w:rsidRPr="00FD5B50" w:rsidRDefault="00FD5B50" w:rsidP="001864E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sz w:val="20"/>
                <w:szCs w:val="20"/>
                <w:u w:val="none"/>
              </w:rPr>
            </w:pPr>
            <w:hyperlink r:id="rId8" w:history="1">
              <w:r w:rsidR="0062076D" w:rsidRPr="00FD5B50">
                <w:rPr>
                  <w:rStyle w:val="Collegamentoipertestuale"/>
                  <w:sz w:val="20"/>
                  <w:szCs w:val="20"/>
                </w:rPr>
                <w:t>https://chartfox.org/ESSA</w:t>
              </w:r>
            </w:hyperlink>
            <w:r w:rsidR="0062076D" w:rsidRPr="00FD5B50">
              <w:rPr>
                <w:sz w:val="20"/>
                <w:szCs w:val="20"/>
              </w:rPr>
              <w:t xml:space="preserve"> </w:t>
            </w:r>
          </w:p>
        </w:tc>
      </w:tr>
      <w:tr w:rsidR="003713EB" w:rsidRPr="00FD5B50" w14:paraId="7EEFADA3" w14:textId="77777777" w:rsidTr="00FD5B50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D44A679" w14:textId="5373C2DC" w:rsidR="003713EB" w:rsidRPr="00FD5B50" w:rsidRDefault="003713EB" w:rsidP="003F7108">
            <w:pPr>
              <w:spacing w:before="120" w:after="0" w:line="240" w:lineRule="auto"/>
              <w:ind w:right="-108"/>
              <w:rPr>
                <w:sz w:val="20"/>
                <w:szCs w:val="20"/>
              </w:rPr>
            </w:pPr>
            <w:bookmarkStart w:id="4" w:name="_Hlk135090375"/>
            <w:bookmarkStart w:id="5" w:name="_Hlk144234734"/>
            <w:r w:rsidRPr="00FD5B50">
              <w:rPr>
                <w:sz w:val="20"/>
                <w:szCs w:val="20"/>
              </w:rPr>
              <w:t>R</w:t>
            </w:r>
            <w:r w:rsidRPr="00FD5B50">
              <w:rPr>
                <w:sz w:val="20"/>
                <w:szCs w:val="20"/>
              </w:rPr>
              <w:t>ovaniemi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DB33472" w14:textId="2B5EB946" w:rsidR="00496747" w:rsidRPr="00FD5B50" w:rsidRDefault="004956F0" w:rsidP="00496747">
            <w:pPr>
              <w:spacing w:after="0" w:line="240" w:lineRule="auto"/>
              <w:ind w:left="34" w:right="113"/>
              <w:rPr>
                <w:sz w:val="20"/>
                <w:szCs w:val="20"/>
                <w:lang w:val="en-US"/>
              </w:rPr>
            </w:pPr>
            <w:hyperlink r:id="rId9" w:history="1">
              <w:r w:rsidRPr="00FD5B50">
                <w:rPr>
                  <w:rStyle w:val="Collegamentoipertestuale"/>
                  <w:sz w:val="20"/>
                  <w:szCs w:val="20"/>
                  <w:lang w:val="en-US"/>
                </w:rPr>
                <w:t>https://wiki.vatsim-scandinavia.org/books/finnish-airports-charts/page/efro-rovaniemi</w:t>
              </w:r>
            </w:hyperlink>
            <w:r w:rsidRPr="00FD5B50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bookmarkEnd w:id="5"/>
      <w:tr w:rsidR="00496747" w:rsidRPr="006D7BC9" w14:paraId="4543E93F" w14:textId="77777777" w:rsidTr="00496747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20BFD84" w14:textId="5D70ED71" w:rsidR="00496747" w:rsidRDefault="00496747" w:rsidP="0003076C">
            <w:pPr>
              <w:spacing w:before="120" w:after="0" w:line="240" w:lineRule="auto"/>
              <w:ind w:right="-108"/>
            </w:pPr>
            <w:r w:rsidRPr="00496747">
              <w:rPr>
                <w:color w:val="FF0000"/>
                <w:sz w:val="16"/>
                <w:szCs w:val="16"/>
                <w:lang w:val="en-US"/>
              </w:rPr>
              <w:t>From VATSIM Scandinavia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E44B99E" w14:textId="5400B61A" w:rsidR="00496747" w:rsidRPr="00496747" w:rsidRDefault="00496747" w:rsidP="00496747">
            <w:pPr>
              <w:spacing w:after="0" w:line="240" w:lineRule="auto"/>
              <w:ind w:left="34" w:right="113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EFRO </w:t>
            </w:r>
            <w:r w:rsidRPr="00496747">
              <w:rPr>
                <w:color w:val="FF0000"/>
                <w:sz w:val="16"/>
                <w:szCs w:val="16"/>
                <w:lang w:val="en-US"/>
              </w:rPr>
              <w:t>Arrival Slots</w:t>
            </w:r>
          </w:p>
          <w:p w14:paraId="0D91DA23" w14:textId="6BF68DD7" w:rsidR="00496747" w:rsidRPr="00496747" w:rsidRDefault="00496747" w:rsidP="00496747">
            <w:pPr>
              <w:spacing w:after="0" w:line="240" w:lineRule="auto"/>
              <w:ind w:left="34"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lang w:val="en-US"/>
              </w:rPr>
              <w:t>All arrivals to Rovaniemi are required to: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14:paraId="2F6A2E3B" w14:textId="77777777" w:rsidR="00496747" w:rsidRPr="00496747" w:rsidRDefault="00496747" w:rsidP="00496747">
            <w:pPr>
              <w:numPr>
                <w:ilvl w:val="0"/>
                <w:numId w:val="14"/>
              </w:numPr>
              <w:spacing w:after="0" w:line="240" w:lineRule="auto"/>
              <w:ind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lang w:val="en-US"/>
              </w:rPr>
              <w:t>have a valid slot booking, or;</w:t>
            </w:r>
          </w:p>
          <w:p w14:paraId="177C6C25" w14:textId="77777777" w:rsidR="00496747" w:rsidRPr="00496747" w:rsidRDefault="00496747" w:rsidP="00496747">
            <w:pPr>
              <w:numPr>
                <w:ilvl w:val="0"/>
                <w:numId w:val="14"/>
              </w:numPr>
              <w:spacing w:after="0" w:line="240" w:lineRule="auto"/>
              <w:ind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lang w:val="en-US"/>
              </w:rPr>
              <w:t>have received a non-event release by ATC</w:t>
            </w:r>
          </w:p>
          <w:p w14:paraId="1B4D91B3" w14:textId="77777777" w:rsidR="00496747" w:rsidRPr="00496747" w:rsidRDefault="00496747" w:rsidP="00496747">
            <w:pPr>
              <w:spacing w:after="0" w:line="240" w:lineRule="auto"/>
              <w:ind w:left="34"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lang w:val="en-US"/>
              </w:rPr>
              <w:t>Don't worry if you don't have a slot. There will be around 10 non-event releases every hour!</w:t>
            </w:r>
          </w:p>
          <w:p w14:paraId="09DB33BB" w14:textId="77777777" w:rsidR="00496747" w:rsidRPr="00496747" w:rsidRDefault="00496747" w:rsidP="00496747">
            <w:pPr>
              <w:spacing w:after="0" w:line="240" w:lineRule="auto"/>
              <w:ind w:left="34"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lang w:val="en-US"/>
              </w:rPr>
              <w:t>Pilots who don't get a chance for a slot are diverted to another airport (our suggestions are EFOU, EFKT or EFHK)</w:t>
            </w:r>
          </w:p>
          <w:p w14:paraId="395C4D26" w14:textId="77777777" w:rsidR="00496747" w:rsidRPr="00496747" w:rsidRDefault="00496747" w:rsidP="00496747">
            <w:pPr>
              <w:spacing w:after="0" w:line="240" w:lineRule="auto"/>
              <w:ind w:left="34"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lang w:val="en-US"/>
              </w:rPr>
              <w:t>Pilots are requested to plan their departure time in order to arrive during their booked slot time</w:t>
            </w:r>
          </w:p>
          <w:p w14:paraId="250877D5" w14:textId="7158BD95" w:rsidR="00496747" w:rsidRPr="00496747" w:rsidRDefault="00FD5B50" w:rsidP="00496747">
            <w:pPr>
              <w:spacing w:after="0" w:line="240" w:lineRule="auto"/>
              <w:ind w:left="34" w:right="113"/>
              <w:rPr>
                <w:color w:val="FF0000"/>
                <w:sz w:val="16"/>
                <w:szCs w:val="16"/>
                <w:lang w:val="en-US"/>
              </w:rPr>
            </w:pPr>
            <w:r w:rsidRPr="00FD5B50">
              <w:rPr>
                <w:sz w:val="16"/>
                <w:szCs w:val="16"/>
                <w:lang w:val="en-US"/>
              </w:rPr>
              <w:t>EFRO</w:t>
            </w:r>
            <w:r>
              <w:rPr>
                <w:color w:val="FF0000"/>
                <w:sz w:val="16"/>
                <w:szCs w:val="16"/>
                <w:lang w:val="en-US"/>
              </w:rPr>
              <w:t xml:space="preserve"> </w:t>
            </w:r>
            <w:r w:rsidR="00496747" w:rsidRPr="00496747">
              <w:rPr>
                <w:color w:val="FF0000"/>
                <w:sz w:val="16"/>
                <w:szCs w:val="16"/>
                <w:lang w:val="en-US"/>
              </w:rPr>
              <w:t>Approach</w:t>
            </w:r>
          </w:p>
          <w:p w14:paraId="3A84C81F" w14:textId="6AD14DDF" w:rsidR="00496747" w:rsidRPr="00496747" w:rsidRDefault="00496747" w:rsidP="00496747">
            <w:pPr>
              <w:spacing w:after="0" w:line="240" w:lineRule="auto"/>
              <w:ind w:left="34" w:right="113"/>
              <w:rPr>
                <w:sz w:val="16"/>
                <w:szCs w:val="16"/>
                <w:lang w:val="en-US"/>
              </w:rPr>
            </w:pPr>
            <w:r w:rsidRPr="00496747">
              <w:rPr>
                <w:sz w:val="16"/>
                <w:szCs w:val="16"/>
                <w:u w:val="single"/>
                <w:lang w:val="en-US"/>
              </w:rPr>
              <w:t>Runway 21</w:t>
            </w:r>
            <w:r w:rsidRPr="00496747">
              <w:rPr>
                <w:sz w:val="16"/>
                <w:szCs w:val="16"/>
                <w:lang w:val="en-US"/>
              </w:rPr>
              <w:t>: ILS-Z (2500 FT)</w:t>
            </w:r>
            <w:r>
              <w:rPr>
                <w:sz w:val="16"/>
                <w:szCs w:val="16"/>
                <w:lang w:val="en-US"/>
              </w:rPr>
              <w:t xml:space="preserve"> - </w:t>
            </w:r>
            <w:r w:rsidRPr="00496747">
              <w:rPr>
                <w:sz w:val="16"/>
                <w:szCs w:val="16"/>
                <w:u w:val="single"/>
                <w:lang w:val="en-US"/>
              </w:rPr>
              <w:t>Runway 03</w:t>
            </w:r>
            <w:r w:rsidRPr="00496747">
              <w:rPr>
                <w:sz w:val="16"/>
                <w:szCs w:val="16"/>
                <w:lang w:val="en-US"/>
              </w:rPr>
              <w:t>: RNP (2500 FT)</w:t>
            </w:r>
          </w:p>
          <w:p w14:paraId="61098519" w14:textId="4CC6D6DC" w:rsidR="00496747" w:rsidRDefault="00496747" w:rsidP="00496747">
            <w:pPr>
              <w:spacing w:after="0" w:line="240" w:lineRule="auto"/>
              <w:ind w:left="34" w:right="113"/>
            </w:pPr>
            <w:r w:rsidRPr="00496747">
              <w:rPr>
                <w:sz w:val="16"/>
                <w:szCs w:val="16"/>
                <w:lang w:val="en-US"/>
              </w:rPr>
              <w:t>Arrivals will be vectored to localizer (ILS) or to final approach course (RNP).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496747">
              <w:rPr>
                <w:sz w:val="16"/>
                <w:szCs w:val="16"/>
                <w:lang w:val="en-US"/>
              </w:rPr>
              <w:t>Say your Call Sign ONLY when contacting Rovaniemi Arrival (EFRO_R_APP).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496747">
              <w:rPr>
                <w:sz w:val="16"/>
                <w:szCs w:val="16"/>
                <w:lang w:val="en-US"/>
              </w:rPr>
              <w:t xml:space="preserve">Example: "Rovaniemi Arrival, </w:t>
            </w:r>
            <w:proofErr w:type="spellStart"/>
            <w:r w:rsidRPr="00496747">
              <w:rPr>
                <w:sz w:val="16"/>
                <w:szCs w:val="16"/>
                <w:lang w:val="en-US"/>
              </w:rPr>
              <w:t>Airpro</w:t>
            </w:r>
            <w:proofErr w:type="spellEnd"/>
            <w:r w:rsidRPr="00496747">
              <w:rPr>
                <w:sz w:val="16"/>
                <w:szCs w:val="16"/>
                <w:lang w:val="en-US"/>
              </w:rPr>
              <w:t xml:space="preserve"> 624"</w:t>
            </w:r>
          </w:p>
        </w:tc>
      </w:tr>
    </w:tbl>
    <w:p w14:paraId="47973F73" w14:textId="46F627E4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624-IS</w:t>
      </w:r>
    </w:p>
    <w:p w14:paraId="2246B2D3" w14:textId="77777777" w:rsidR="00D442A6" w:rsidRPr="00D442A6" w:rsidRDefault="00D442A6" w:rsidP="00D442A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D470486" w14:textId="77777777" w:rsidR="00D442A6" w:rsidRPr="00D442A6" w:rsidRDefault="00D442A6" w:rsidP="00D442A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-ESSA2000</w:t>
      </w:r>
    </w:p>
    <w:p w14:paraId="7885412C" w14:textId="77777777" w:rsidR="00D442A6" w:rsidRPr="00D442A6" w:rsidRDefault="00D442A6" w:rsidP="00D442A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-N0436F310 DCT RESNA/N0414F270 M607 ELBOG M82 MISMO DCT NEMGU DCT</w:t>
      </w:r>
    </w:p>
    <w:p w14:paraId="2B22338A" w14:textId="77777777" w:rsidR="00D442A6" w:rsidRPr="00D442A6" w:rsidRDefault="00D442A6" w:rsidP="00D442A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-EFRO0123 EFOU</w:t>
      </w:r>
    </w:p>
    <w:p w14:paraId="0A71FD9F" w14:textId="27AD8087" w:rsidR="002D6B0F" w:rsidRDefault="00D442A6" w:rsidP="00D442A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DOF/241206 REG/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EET/EFIN0104 OPR/</w:t>
      </w: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D442A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  <w:r w:rsidR="002D6B0F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-PBN/A1B1C1D1S1S2 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FD5B50">
      <w:pPr>
        <w:tabs>
          <w:tab w:val="left" w:pos="1701"/>
          <w:tab w:val="left" w:pos="2835"/>
          <w:tab w:val="left" w:pos="4111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FD5B50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 w:rsidP="00FD5B50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FD5B50">
      <w:pPr>
        <w:tabs>
          <w:tab w:val="left" w:pos="1701"/>
          <w:tab w:val="left" w:pos="2268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FD5B50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D640" w14:textId="77777777" w:rsidR="00330DBD" w:rsidRDefault="00330DBD">
      <w:pPr>
        <w:spacing w:after="0" w:line="240" w:lineRule="auto"/>
      </w:pPr>
      <w:r>
        <w:separator/>
      </w:r>
    </w:p>
  </w:endnote>
  <w:endnote w:type="continuationSeparator" w:id="0">
    <w:p w14:paraId="30D189C8" w14:textId="77777777" w:rsidR="00330DBD" w:rsidRDefault="0033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BD155" w14:textId="77777777" w:rsidR="00330DBD" w:rsidRDefault="00330DBD">
      <w:pPr>
        <w:spacing w:after="0" w:line="240" w:lineRule="auto"/>
      </w:pPr>
      <w:r>
        <w:separator/>
      </w:r>
    </w:p>
  </w:footnote>
  <w:footnote w:type="continuationSeparator" w:id="0">
    <w:p w14:paraId="72D5B4FD" w14:textId="77777777" w:rsidR="00330DBD" w:rsidRDefault="0033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</w:r>
    <w:r w:rsidR="00607C34">
      <w:rPr>
        <w:rFonts w:ascii="Comic Sans MS" w:hAnsi="Comic Sans MS"/>
        <w:color w:val="17365D"/>
      </w:rPr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ESS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iki.vatsim-scandinavia.org/books/finnish-airports-charts/page/efro-rovaniem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277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56</cp:revision>
  <cp:lastPrinted>2024-11-13T16:35:00Z</cp:lastPrinted>
  <dcterms:created xsi:type="dcterms:W3CDTF">2024-06-11T20:02:00Z</dcterms:created>
  <dcterms:modified xsi:type="dcterms:W3CDTF">2024-12-04T14:18:00Z</dcterms:modified>
</cp:coreProperties>
</file>